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3AC" w14:textId="77777777" w:rsidR="00F376A4" w:rsidRPr="00F376A4" w:rsidRDefault="00F376A4" w:rsidP="00F376A4">
      <w:r w:rsidRPr="00F376A4">
        <w:rPr>
          <w:b/>
          <w:bCs/>
        </w:rPr>
        <w:t>Stackable Credentials</w:t>
      </w:r>
      <w:r>
        <w:t xml:space="preserve"> = </w:t>
      </w:r>
      <w:r w:rsidRPr="00F376A4">
        <w:t>part of a sequence of credentials that</w:t>
      </w:r>
      <w:r w:rsidRPr="00F376A4">
        <w:br/>
        <w:t>can be accumulated over time to build up an individuals’</w:t>
      </w:r>
      <w:r w:rsidRPr="00F376A4">
        <w:br/>
        <w:t>qualifications</w:t>
      </w:r>
    </w:p>
    <w:p w14:paraId="31011C52" w14:textId="2268200F" w:rsidR="00F376A4" w:rsidRDefault="00F376A4"/>
    <w:p w14:paraId="3925A414" w14:textId="77777777" w:rsidR="00F376A4" w:rsidRDefault="00F376A4"/>
    <w:p w14:paraId="683B6AA7" w14:textId="77777777" w:rsidR="00F376A4" w:rsidRPr="00F376A4" w:rsidRDefault="00F376A4" w:rsidP="00F376A4">
      <w:r w:rsidRPr="00F376A4">
        <w:rPr>
          <w:b/>
          <w:bCs/>
        </w:rPr>
        <w:t>Employability Skills</w:t>
      </w:r>
      <w:r>
        <w:t xml:space="preserve"> = </w:t>
      </w:r>
      <w:r w:rsidRPr="00F376A4">
        <w:t>personal attributes that enable someone to</w:t>
      </w:r>
      <w:r w:rsidRPr="00F376A4">
        <w:br/>
        <w:t>interact effectively and harmoniously with other people</w:t>
      </w:r>
    </w:p>
    <w:p w14:paraId="2D5CFE52" w14:textId="4A778546" w:rsidR="00F376A4" w:rsidRDefault="00F376A4"/>
    <w:p w14:paraId="060EFD6D" w14:textId="77777777" w:rsidR="00F376A4" w:rsidRDefault="00F376A4"/>
    <w:p w14:paraId="0E628A8E" w14:textId="77777777" w:rsidR="00F376A4" w:rsidRPr="00F376A4" w:rsidRDefault="00F376A4" w:rsidP="00F376A4">
      <w:r w:rsidRPr="00F376A4">
        <w:rPr>
          <w:b/>
          <w:bCs/>
        </w:rPr>
        <w:t>Career Ladder</w:t>
      </w:r>
      <w:r>
        <w:t xml:space="preserve"> = </w:t>
      </w:r>
      <w:r w:rsidRPr="00F376A4">
        <w:t>the progression from entry level positions to</w:t>
      </w:r>
      <w:r w:rsidRPr="00F376A4">
        <w:br/>
        <w:t>higher levels of pay, skill, responsibility, or authority</w:t>
      </w:r>
    </w:p>
    <w:p w14:paraId="752A80DB" w14:textId="756A1B2D" w:rsidR="00F376A4" w:rsidRDefault="00F376A4"/>
    <w:p w14:paraId="58C00E8E" w14:textId="77777777" w:rsidR="00F376A4" w:rsidRDefault="00F376A4"/>
    <w:p w14:paraId="4438313B" w14:textId="77777777" w:rsidR="00F376A4" w:rsidRPr="00F376A4" w:rsidRDefault="00F376A4" w:rsidP="00F376A4">
      <w:r w:rsidRPr="00F376A4">
        <w:rPr>
          <w:b/>
          <w:bCs/>
        </w:rPr>
        <w:t>Work-Based Learning</w:t>
      </w:r>
      <w:r>
        <w:t xml:space="preserve"> </w:t>
      </w:r>
      <w:r w:rsidRPr="00F376A4">
        <w:rPr>
          <w:sz w:val="32"/>
          <w:szCs w:val="32"/>
          <w:vertAlign w:val="subscript"/>
        </w:rPr>
        <w:t xml:space="preserve">= </w:t>
      </w:r>
      <w:r w:rsidRPr="00F376A4">
        <w:t>an educational program that combines classroom instruction with practical work experience that is directly related to a program of study.</w:t>
      </w:r>
    </w:p>
    <w:p w14:paraId="73A3D598" w14:textId="3AC5876A" w:rsidR="00F376A4" w:rsidRPr="00F376A4" w:rsidRDefault="00F376A4">
      <w:pPr>
        <w:rPr>
          <w:vertAlign w:val="subscript"/>
        </w:rPr>
      </w:pPr>
    </w:p>
    <w:p w14:paraId="34DDDBAF" w14:textId="77777777" w:rsidR="00F376A4" w:rsidRDefault="00F376A4" w:rsidP="00F376A4"/>
    <w:p w14:paraId="7A85C407" w14:textId="20E9AE74" w:rsidR="00F376A4" w:rsidRDefault="00F376A4" w:rsidP="00F376A4">
      <w:r w:rsidRPr="00F376A4">
        <w:rPr>
          <w:b/>
          <w:bCs/>
        </w:rPr>
        <w:t>Transferable Skills</w:t>
      </w:r>
      <w:r>
        <w:t xml:space="preserve"> = </w:t>
      </w:r>
      <w:r w:rsidRPr="00F376A4">
        <w:rPr>
          <w:rStyle w:val="Emphasis"/>
          <w:i w:val="0"/>
          <w:iCs w:val="0"/>
        </w:rPr>
        <w:t>qualities that can transfer from one job to another</w:t>
      </w:r>
    </w:p>
    <w:p w14:paraId="1EE0439A" w14:textId="77777777" w:rsidR="00F376A4" w:rsidRDefault="00F376A4"/>
    <w:p w14:paraId="16B2729C" w14:textId="77777777" w:rsidR="00F376A4" w:rsidRPr="00F376A4" w:rsidRDefault="00F376A4" w:rsidP="00F376A4">
      <w:r w:rsidRPr="00F376A4">
        <w:rPr>
          <w:b/>
          <w:bCs/>
        </w:rPr>
        <w:t>Labor Market Information</w:t>
      </w:r>
      <w:r>
        <w:t xml:space="preserve"> = </w:t>
      </w:r>
      <w:r w:rsidRPr="00F376A4">
        <w:t>includes data and analysis</w:t>
      </w:r>
      <w:r w:rsidRPr="00F376A4">
        <w:br/>
        <w:t>related to employment and the workforce which can help</w:t>
      </w:r>
      <w:r w:rsidRPr="00F376A4">
        <w:br/>
        <w:t>people make informed choices and decisions</w:t>
      </w:r>
    </w:p>
    <w:p w14:paraId="081CFB85" w14:textId="56E38006" w:rsidR="00F376A4" w:rsidRDefault="00F376A4" w:rsidP="00F376A4"/>
    <w:p w14:paraId="181A0E65" w14:textId="77777777" w:rsidR="00F376A4" w:rsidRDefault="00F376A4"/>
    <w:sectPr w:rsidR="00F3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A4"/>
    <w:rsid w:val="009738CE"/>
    <w:rsid w:val="00F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6C07"/>
  <w15:chartTrackingRefBased/>
  <w15:docId w15:val="{E21AFACB-68C5-471E-98D3-F6643AE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F37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brandi.bragg@nencpathways.org</dc:creator>
  <cp:keywords/>
  <dc:description/>
  <cp:lastModifiedBy>brandi.bragg@nencpathways.org</cp:lastModifiedBy>
  <cp:revision>1</cp:revision>
  <cp:lastPrinted>2023-06-13T00:35:00Z</cp:lastPrinted>
  <dcterms:created xsi:type="dcterms:W3CDTF">2023-06-13T00:27:00Z</dcterms:created>
  <dcterms:modified xsi:type="dcterms:W3CDTF">2023-06-13T00:43:00Z</dcterms:modified>
</cp:coreProperties>
</file>