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876D" w14:textId="6AEDF744" w:rsidR="004F0872" w:rsidRDefault="004F0872" w:rsidP="001D38AB">
      <w:pPr>
        <w:spacing w:after="0" w:line="240" w:lineRule="auto"/>
        <w:jc w:val="center"/>
        <w:rPr>
          <w:b/>
          <w:sz w:val="24"/>
        </w:rPr>
      </w:pPr>
      <w:r w:rsidRPr="000831A8">
        <w:rPr>
          <w:b/>
          <w:sz w:val="24"/>
        </w:rPr>
        <w:t>Northeastern NC Career Pathways</w:t>
      </w:r>
    </w:p>
    <w:p w14:paraId="06322E4D" w14:textId="77777777" w:rsidR="004F0872" w:rsidRPr="001D38AB" w:rsidRDefault="004F0872" w:rsidP="004F0872">
      <w:pPr>
        <w:spacing w:after="0" w:line="240" w:lineRule="auto"/>
        <w:jc w:val="center"/>
        <w:rPr>
          <w:b/>
          <w:sz w:val="28"/>
        </w:rPr>
      </w:pPr>
      <w:r w:rsidRPr="001D38AB">
        <w:rPr>
          <w:b/>
          <w:sz w:val="28"/>
        </w:rPr>
        <w:t>College Pathway Partnership Meeting</w:t>
      </w:r>
    </w:p>
    <w:p w14:paraId="4E27014F" w14:textId="332666FD" w:rsidR="004F0872" w:rsidRPr="001D38AB" w:rsidRDefault="00037111" w:rsidP="004F0872">
      <w:pPr>
        <w:spacing w:after="0" w:line="240" w:lineRule="auto"/>
        <w:jc w:val="center"/>
        <w:rPr>
          <w:b/>
          <w:sz w:val="24"/>
          <w:szCs w:val="20"/>
        </w:rPr>
      </w:pPr>
      <w:r w:rsidRPr="001D38AB">
        <w:rPr>
          <w:b/>
          <w:sz w:val="24"/>
          <w:szCs w:val="20"/>
        </w:rPr>
        <w:t>March 11, 2020</w:t>
      </w:r>
    </w:p>
    <w:p w14:paraId="496A1C86" w14:textId="77777777" w:rsidR="004F0872" w:rsidRPr="001D38AB" w:rsidRDefault="004F0872" w:rsidP="004F0872">
      <w:pPr>
        <w:spacing w:after="0" w:line="240" w:lineRule="auto"/>
        <w:jc w:val="center"/>
        <w:rPr>
          <w:b/>
          <w:sz w:val="24"/>
          <w:szCs w:val="20"/>
        </w:rPr>
      </w:pPr>
      <w:r w:rsidRPr="001D38AB">
        <w:rPr>
          <w:b/>
          <w:sz w:val="24"/>
          <w:szCs w:val="20"/>
        </w:rPr>
        <w:t>NC Tele</w:t>
      </w:r>
      <w:r w:rsidR="002242ED" w:rsidRPr="001D38AB">
        <w:rPr>
          <w:b/>
          <w:sz w:val="24"/>
          <w:szCs w:val="20"/>
        </w:rPr>
        <w:t>C</w:t>
      </w:r>
      <w:r w:rsidRPr="001D38AB">
        <w:rPr>
          <w:b/>
          <w:sz w:val="24"/>
          <w:szCs w:val="20"/>
        </w:rPr>
        <w:t>enter, Williamston, NC</w:t>
      </w:r>
    </w:p>
    <w:p w14:paraId="06D51EF1" w14:textId="2A91578B" w:rsidR="004F0872" w:rsidRPr="001D38AB" w:rsidRDefault="00D368A4" w:rsidP="004F0872">
      <w:pPr>
        <w:spacing w:after="0" w:line="240" w:lineRule="auto"/>
        <w:jc w:val="center"/>
        <w:rPr>
          <w:b/>
          <w:sz w:val="24"/>
          <w:szCs w:val="20"/>
        </w:rPr>
      </w:pPr>
      <w:r w:rsidRPr="001D38AB">
        <w:rPr>
          <w:b/>
          <w:sz w:val="24"/>
          <w:szCs w:val="20"/>
        </w:rPr>
        <w:t>9:30</w:t>
      </w:r>
      <w:r w:rsidR="004F0872" w:rsidRPr="001D38AB">
        <w:rPr>
          <w:b/>
          <w:sz w:val="24"/>
          <w:szCs w:val="20"/>
        </w:rPr>
        <w:t xml:space="preserve"> a.m. </w:t>
      </w:r>
      <w:r w:rsidRPr="001D38AB">
        <w:rPr>
          <w:b/>
          <w:sz w:val="24"/>
          <w:szCs w:val="20"/>
        </w:rPr>
        <w:t>– 12</w:t>
      </w:r>
      <w:r w:rsidR="00241F9F" w:rsidRPr="001D38AB">
        <w:rPr>
          <w:b/>
          <w:sz w:val="24"/>
          <w:szCs w:val="20"/>
        </w:rPr>
        <w:t xml:space="preserve"> </w:t>
      </w:r>
      <w:r w:rsidRPr="001D38AB">
        <w:rPr>
          <w:b/>
          <w:sz w:val="24"/>
          <w:szCs w:val="20"/>
        </w:rPr>
        <w:t>p.m.</w:t>
      </w:r>
    </w:p>
    <w:p w14:paraId="7FF1F0B1" w14:textId="77777777" w:rsidR="00B53F66" w:rsidRDefault="00B53F66" w:rsidP="002242ED">
      <w:pPr>
        <w:spacing w:after="0" w:line="240" w:lineRule="auto"/>
        <w:rPr>
          <w:b/>
          <w:sz w:val="24"/>
        </w:rPr>
      </w:pPr>
    </w:p>
    <w:p w14:paraId="542FF7D9" w14:textId="7D7155B5" w:rsidR="002242ED" w:rsidRDefault="002242ED" w:rsidP="002242E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Welcome, overview and introductions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46923">
        <w:rPr>
          <w:sz w:val="24"/>
        </w:rPr>
        <w:t>Wa</w:t>
      </w:r>
      <w:r>
        <w:rPr>
          <w:sz w:val="24"/>
        </w:rPr>
        <w:t>lter Dorsey, Chair</w:t>
      </w:r>
    </w:p>
    <w:p w14:paraId="4F442429" w14:textId="77777777" w:rsidR="002242ED" w:rsidRPr="00254B55" w:rsidRDefault="002242ED" w:rsidP="002242ED">
      <w:pPr>
        <w:spacing w:after="0" w:line="240" w:lineRule="auto"/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46923"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 w:rsidRPr="00254B55">
        <w:rPr>
          <w:i/>
          <w:sz w:val="24"/>
        </w:rPr>
        <w:t>NE NC Career Pathways</w:t>
      </w:r>
    </w:p>
    <w:p w14:paraId="773D87C3" w14:textId="77777777" w:rsidR="00DC1865" w:rsidRDefault="00DC1865" w:rsidP="002242ED">
      <w:pPr>
        <w:spacing w:after="0" w:line="240" w:lineRule="auto"/>
        <w:rPr>
          <w:b/>
          <w:sz w:val="24"/>
        </w:rPr>
      </w:pPr>
    </w:p>
    <w:p w14:paraId="042C1B0E" w14:textId="15019378" w:rsidR="002242ED" w:rsidRPr="00D368A4" w:rsidRDefault="00D368A4" w:rsidP="002242ED">
      <w:pPr>
        <w:spacing w:after="0" w:line="240" w:lineRule="auto"/>
        <w:rPr>
          <w:b/>
          <w:sz w:val="24"/>
        </w:rPr>
      </w:pPr>
      <w:r w:rsidRPr="00D368A4">
        <w:rPr>
          <w:b/>
          <w:sz w:val="24"/>
        </w:rPr>
        <w:t>Updates</w:t>
      </w:r>
    </w:p>
    <w:p w14:paraId="2B16999D" w14:textId="77777777" w:rsidR="003E3D03" w:rsidRDefault="00E00F78" w:rsidP="00E00F78">
      <w:pPr>
        <w:pStyle w:val="ListParagraph"/>
        <w:spacing w:after="0" w:line="240" w:lineRule="auto"/>
        <w:ind w:left="7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3D03">
        <w:rPr>
          <w:sz w:val="24"/>
        </w:rPr>
        <w:tab/>
      </w:r>
      <w:r w:rsidR="003E3D03">
        <w:rPr>
          <w:sz w:val="24"/>
        </w:rPr>
        <w:tab/>
      </w:r>
      <w:r w:rsidR="003E3D03">
        <w:rPr>
          <w:sz w:val="24"/>
        </w:rPr>
        <w:tab/>
        <w:t>Brandi Bragg</w:t>
      </w:r>
    </w:p>
    <w:p w14:paraId="1D0FF859" w14:textId="7180A6B6" w:rsidR="00E4697B" w:rsidRDefault="00660088" w:rsidP="00D368A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201</w:t>
      </w:r>
      <w:r w:rsidR="00037111">
        <w:rPr>
          <w:sz w:val="24"/>
        </w:rPr>
        <w:t xml:space="preserve">8-2019 Metrics </w:t>
      </w:r>
      <w:r w:rsidR="00037111">
        <w:rPr>
          <w:sz w:val="24"/>
        </w:rPr>
        <w:tab/>
      </w:r>
      <w:r w:rsidR="00037111">
        <w:rPr>
          <w:sz w:val="24"/>
        </w:rPr>
        <w:tab/>
      </w:r>
      <w:r w:rsidR="00241F9F">
        <w:rPr>
          <w:sz w:val="24"/>
        </w:rPr>
        <w:tab/>
      </w:r>
      <w:r w:rsidR="00241F9F">
        <w:rPr>
          <w:sz w:val="24"/>
        </w:rPr>
        <w:tab/>
      </w:r>
      <w:r w:rsidR="00241F9F">
        <w:rPr>
          <w:sz w:val="24"/>
        </w:rPr>
        <w:tab/>
      </w:r>
      <w:r w:rsidR="00241F9F">
        <w:rPr>
          <w:sz w:val="24"/>
        </w:rPr>
        <w:tab/>
      </w:r>
      <w:r w:rsidR="00241F9F" w:rsidRPr="00241F9F">
        <w:rPr>
          <w:i/>
          <w:iCs/>
          <w:sz w:val="24"/>
        </w:rPr>
        <w:t>Career Pathways Facilitator</w:t>
      </w:r>
    </w:p>
    <w:p w14:paraId="740A5FAA" w14:textId="09FF2EA0" w:rsidR="00D368A4" w:rsidRDefault="001D70B7" w:rsidP="00D368A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Special</w:t>
      </w:r>
      <w:r w:rsidR="001D38AB">
        <w:rPr>
          <w:sz w:val="24"/>
        </w:rPr>
        <w:t xml:space="preserve"> Projects: </w:t>
      </w:r>
      <w:r w:rsidR="00241F9F">
        <w:rPr>
          <w:sz w:val="24"/>
        </w:rPr>
        <w:t>Youth Apprenticeship</w:t>
      </w:r>
      <w:r w:rsidR="001D38AB">
        <w:rPr>
          <w:sz w:val="24"/>
        </w:rPr>
        <w:t>-</w:t>
      </w:r>
      <w:r w:rsidR="00241F9F">
        <w:rPr>
          <w:sz w:val="24"/>
        </w:rPr>
        <w:t xml:space="preserve"> Agriculture</w:t>
      </w:r>
      <w:r w:rsidR="001D38AB">
        <w:rPr>
          <w:sz w:val="24"/>
        </w:rPr>
        <w:t>,</w:t>
      </w:r>
    </w:p>
    <w:p w14:paraId="655E6328" w14:textId="574322C6" w:rsidR="00037111" w:rsidRPr="001D38AB" w:rsidRDefault="00241F9F" w:rsidP="001D38AB">
      <w:pPr>
        <w:pStyle w:val="ListParagraph"/>
        <w:spacing w:after="0" w:line="240" w:lineRule="auto"/>
        <w:ind w:left="780"/>
        <w:rPr>
          <w:sz w:val="24"/>
        </w:rPr>
      </w:pPr>
      <w:r>
        <w:rPr>
          <w:sz w:val="24"/>
        </w:rPr>
        <w:t>Statewide Teacher Pathway</w:t>
      </w:r>
      <w:r w:rsidR="001D38AB">
        <w:rPr>
          <w:sz w:val="24"/>
        </w:rPr>
        <w:t xml:space="preserve">, </w:t>
      </w:r>
      <w:proofErr w:type="spellStart"/>
      <w:r w:rsidR="00037111" w:rsidRPr="001D38AB">
        <w:rPr>
          <w:sz w:val="24"/>
        </w:rPr>
        <w:t>MyFutureNC</w:t>
      </w:r>
      <w:proofErr w:type="spellEnd"/>
    </w:p>
    <w:p w14:paraId="5F467E96" w14:textId="72B00AAF" w:rsidR="001D38AB" w:rsidRPr="00D368A4" w:rsidRDefault="001D38AB" w:rsidP="00D368A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Other Updates- POP, Annual Guidance Retreat</w:t>
      </w:r>
    </w:p>
    <w:p w14:paraId="4D04EDD3" w14:textId="77777777" w:rsidR="002242ED" w:rsidRDefault="002242ED" w:rsidP="002242ED">
      <w:pPr>
        <w:spacing w:after="0" w:line="240" w:lineRule="auto"/>
        <w:rPr>
          <w:sz w:val="24"/>
        </w:rPr>
      </w:pPr>
    </w:p>
    <w:p w14:paraId="04509AAD" w14:textId="77777777" w:rsidR="00DC1865" w:rsidRDefault="00DC1865" w:rsidP="00D95ACE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</w:p>
    <w:p w14:paraId="510EA59F" w14:textId="09780C97" w:rsidR="00241F9F" w:rsidRPr="00037111" w:rsidRDefault="00037111" w:rsidP="002242ED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  <w:r>
        <w:rPr>
          <w:b/>
          <w:sz w:val="24"/>
        </w:rPr>
        <w:t>University of Mount Olive – Special Program</w:t>
      </w:r>
      <w:r>
        <w:rPr>
          <w:b/>
          <w:sz w:val="24"/>
        </w:rPr>
        <w:tab/>
      </w:r>
      <w:r w:rsidRPr="00037111">
        <w:rPr>
          <w:bCs/>
          <w:sz w:val="24"/>
        </w:rPr>
        <w:t>Lita Ward</w:t>
      </w:r>
    </w:p>
    <w:p w14:paraId="100DEEAF" w14:textId="6640CCBC" w:rsidR="00241F9F" w:rsidRDefault="00037111" w:rsidP="002242ED">
      <w:pPr>
        <w:tabs>
          <w:tab w:val="left" w:pos="6480"/>
        </w:tabs>
        <w:spacing w:after="0" w:line="240" w:lineRule="auto"/>
        <w:ind w:right="-360"/>
        <w:rPr>
          <w:bCs/>
          <w:i/>
          <w:sz w:val="24"/>
        </w:rPr>
      </w:pPr>
      <w:r>
        <w:rPr>
          <w:b/>
          <w:i/>
          <w:sz w:val="24"/>
        </w:rPr>
        <w:tab/>
      </w:r>
      <w:r w:rsidRPr="00037111">
        <w:rPr>
          <w:bCs/>
          <w:i/>
          <w:sz w:val="24"/>
        </w:rPr>
        <w:t>Regional Director</w:t>
      </w:r>
    </w:p>
    <w:p w14:paraId="7ECDEC78" w14:textId="77777777" w:rsidR="00DC1865" w:rsidRDefault="00DC1865" w:rsidP="002242ED">
      <w:pPr>
        <w:tabs>
          <w:tab w:val="left" w:pos="6480"/>
        </w:tabs>
        <w:spacing w:after="0" w:line="240" w:lineRule="auto"/>
        <w:ind w:right="-360"/>
        <w:rPr>
          <w:b/>
          <w:i/>
          <w:sz w:val="24"/>
        </w:rPr>
      </w:pPr>
    </w:p>
    <w:p w14:paraId="6D0BC6C2" w14:textId="234A91F3" w:rsidR="00D95ACE" w:rsidRPr="001D38AB" w:rsidRDefault="00D368A4" w:rsidP="002242ED">
      <w:pPr>
        <w:tabs>
          <w:tab w:val="left" w:pos="6480"/>
        </w:tabs>
        <w:spacing w:after="0" w:line="240" w:lineRule="auto"/>
        <w:ind w:right="-360"/>
        <w:rPr>
          <w:b/>
          <w:i/>
          <w:sz w:val="28"/>
          <w:szCs w:val="24"/>
        </w:rPr>
      </w:pPr>
      <w:r w:rsidRPr="001D38AB">
        <w:rPr>
          <w:b/>
          <w:i/>
          <w:sz w:val="28"/>
          <w:szCs w:val="24"/>
        </w:rPr>
        <w:t>Networking Break</w:t>
      </w:r>
    </w:p>
    <w:p w14:paraId="36DE5E35" w14:textId="70570A0F" w:rsidR="00DC1865" w:rsidRDefault="00D368A4" w:rsidP="002242ED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  <w:r w:rsidRPr="00254B55">
        <w:rPr>
          <w:b/>
          <w:sz w:val="24"/>
        </w:rPr>
        <w:tab/>
      </w:r>
    </w:p>
    <w:p w14:paraId="05B4C0DA" w14:textId="77777777" w:rsidR="001D38AB" w:rsidRPr="001D38AB" w:rsidRDefault="001D38AB" w:rsidP="001D38AB">
      <w:pPr>
        <w:tabs>
          <w:tab w:val="left" w:pos="6480"/>
        </w:tabs>
        <w:spacing w:after="0" w:line="240" w:lineRule="auto"/>
        <w:ind w:right="-360"/>
        <w:rPr>
          <w:b/>
          <w:iCs/>
          <w:sz w:val="24"/>
        </w:rPr>
      </w:pPr>
      <w:r w:rsidRPr="001D38AB">
        <w:rPr>
          <w:b/>
          <w:iCs/>
          <w:sz w:val="24"/>
        </w:rPr>
        <w:t>Telamon</w:t>
      </w:r>
      <w:r>
        <w:rPr>
          <w:b/>
          <w:iCs/>
          <w:sz w:val="24"/>
        </w:rPr>
        <w:t xml:space="preserve"> Corporation: Transition Resources</w:t>
      </w:r>
      <w:r>
        <w:rPr>
          <w:b/>
          <w:iCs/>
          <w:sz w:val="24"/>
        </w:rPr>
        <w:tab/>
      </w:r>
      <w:r w:rsidRPr="001D38AB">
        <w:rPr>
          <w:bCs/>
          <w:iCs/>
          <w:sz w:val="24"/>
        </w:rPr>
        <w:t>Roxana White</w:t>
      </w:r>
    </w:p>
    <w:p w14:paraId="02572259" w14:textId="77777777" w:rsidR="001D38AB" w:rsidRPr="001D38AB" w:rsidRDefault="001D38AB" w:rsidP="001D38AB">
      <w:pPr>
        <w:tabs>
          <w:tab w:val="left" w:pos="6480"/>
        </w:tabs>
        <w:spacing w:after="0" w:line="240" w:lineRule="auto"/>
        <w:ind w:right="-360"/>
        <w:rPr>
          <w:bCs/>
          <w:i/>
          <w:sz w:val="24"/>
        </w:rPr>
      </w:pPr>
      <w:r>
        <w:rPr>
          <w:b/>
          <w:i/>
          <w:sz w:val="24"/>
        </w:rPr>
        <w:tab/>
      </w:r>
      <w:r w:rsidRPr="001D38AB">
        <w:rPr>
          <w:bCs/>
          <w:i/>
          <w:sz w:val="24"/>
        </w:rPr>
        <w:t>Field Office Supervisor</w:t>
      </w:r>
    </w:p>
    <w:p w14:paraId="0848CFDC" w14:textId="77777777" w:rsidR="00DC1865" w:rsidRDefault="00DC1865" w:rsidP="00E75E6C">
      <w:pPr>
        <w:tabs>
          <w:tab w:val="left" w:pos="6480"/>
        </w:tabs>
        <w:spacing w:after="0" w:line="240" w:lineRule="auto"/>
        <w:ind w:right="-360"/>
        <w:rPr>
          <w:b/>
          <w:bCs/>
          <w:sz w:val="24"/>
          <w:szCs w:val="24"/>
        </w:rPr>
      </w:pPr>
    </w:p>
    <w:p w14:paraId="708B3B2C" w14:textId="5EA11356" w:rsidR="00ED74BF" w:rsidRDefault="00DC1865" w:rsidP="00E75E6C">
      <w:pPr>
        <w:tabs>
          <w:tab w:val="left" w:pos="6480"/>
        </w:tabs>
        <w:spacing w:after="0" w:line="240" w:lineRule="auto"/>
        <w:ind w:right="-360"/>
        <w:rPr>
          <w:sz w:val="24"/>
          <w:szCs w:val="24"/>
        </w:rPr>
      </w:pPr>
      <w:r w:rsidRPr="00DC1865">
        <w:rPr>
          <w:b/>
          <w:bCs/>
          <w:sz w:val="24"/>
          <w:szCs w:val="24"/>
        </w:rPr>
        <w:t>RAMP East</w:t>
      </w:r>
      <w:r>
        <w:rPr>
          <w:b/>
          <w:bCs/>
          <w:sz w:val="24"/>
          <w:szCs w:val="24"/>
        </w:rPr>
        <w:tab/>
      </w:r>
      <w:r w:rsidR="00037111">
        <w:rPr>
          <w:sz w:val="24"/>
          <w:szCs w:val="24"/>
        </w:rPr>
        <w:t>Christy Harris</w:t>
      </w:r>
    </w:p>
    <w:p w14:paraId="6D1B9167" w14:textId="12CA0351" w:rsidR="00DC1865" w:rsidRPr="00DC1865" w:rsidRDefault="00DC1865" w:rsidP="00E75E6C">
      <w:pPr>
        <w:tabs>
          <w:tab w:val="left" w:pos="6480"/>
        </w:tabs>
        <w:spacing w:after="0" w:line="240" w:lineRule="auto"/>
        <w:ind w:right="-36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DC1865">
        <w:rPr>
          <w:i/>
          <w:iCs/>
          <w:sz w:val="24"/>
          <w:szCs w:val="24"/>
        </w:rPr>
        <w:t xml:space="preserve">Recruiter – </w:t>
      </w:r>
      <w:r w:rsidR="00037111">
        <w:rPr>
          <w:i/>
          <w:iCs/>
          <w:sz w:val="24"/>
          <w:szCs w:val="24"/>
        </w:rPr>
        <w:t>Rivers East</w:t>
      </w:r>
      <w:bookmarkStart w:id="0" w:name="_GoBack"/>
      <w:bookmarkEnd w:id="0"/>
    </w:p>
    <w:p w14:paraId="2869EE50" w14:textId="77777777" w:rsidR="00EB2942" w:rsidRDefault="00EB2942" w:rsidP="00EB2942">
      <w:pPr>
        <w:tabs>
          <w:tab w:val="left" w:pos="6480"/>
        </w:tabs>
        <w:spacing w:after="0" w:line="240" w:lineRule="auto"/>
        <w:ind w:right="-360"/>
      </w:pPr>
    </w:p>
    <w:p w14:paraId="755B686D" w14:textId="77777777" w:rsidR="00DC1865" w:rsidRDefault="00DC1865" w:rsidP="00EB2942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</w:p>
    <w:p w14:paraId="08AFBD6E" w14:textId="59D85C31" w:rsidR="00DC1865" w:rsidRDefault="00DC1865" w:rsidP="00EB2942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  <w:r>
        <w:rPr>
          <w:b/>
          <w:sz w:val="24"/>
        </w:rPr>
        <w:t>Partner Updates and Discussion</w:t>
      </w:r>
      <w:r>
        <w:rPr>
          <w:b/>
          <w:sz w:val="24"/>
        </w:rPr>
        <w:tab/>
      </w:r>
      <w:r w:rsidRPr="00DC1865">
        <w:rPr>
          <w:bCs/>
          <w:sz w:val="24"/>
        </w:rPr>
        <w:t>Group</w:t>
      </w:r>
    </w:p>
    <w:p w14:paraId="5C5599BE" w14:textId="77777777" w:rsidR="00037111" w:rsidRDefault="00037111" w:rsidP="00EB2942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</w:p>
    <w:p w14:paraId="3BA9E88E" w14:textId="5AF7F4F9" w:rsidR="00037111" w:rsidRPr="001D38AB" w:rsidRDefault="00037111" w:rsidP="00037111">
      <w:pPr>
        <w:pStyle w:val="ListParagraph"/>
        <w:numPr>
          <w:ilvl w:val="0"/>
          <w:numId w:val="5"/>
        </w:num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  <w:r w:rsidRPr="001D38AB">
        <w:rPr>
          <w:bCs/>
          <w:sz w:val="24"/>
        </w:rPr>
        <w:t>Success Stories</w:t>
      </w:r>
    </w:p>
    <w:p w14:paraId="1B4D1BF2" w14:textId="08CFE125" w:rsidR="00E97953" w:rsidRDefault="00E97953" w:rsidP="00037111">
      <w:pPr>
        <w:pStyle w:val="ListParagraph"/>
        <w:numPr>
          <w:ilvl w:val="0"/>
          <w:numId w:val="5"/>
        </w:num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  <w:r>
        <w:rPr>
          <w:bCs/>
          <w:sz w:val="24"/>
        </w:rPr>
        <w:t>Pathway Review</w:t>
      </w:r>
    </w:p>
    <w:p w14:paraId="4DAE86B6" w14:textId="5EDB3A01" w:rsidR="001D38AB" w:rsidRPr="001D38AB" w:rsidRDefault="001D38AB" w:rsidP="00037111">
      <w:pPr>
        <w:pStyle w:val="ListParagraph"/>
        <w:numPr>
          <w:ilvl w:val="0"/>
          <w:numId w:val="5"/>
        </w:num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  <w:r w:rsidRPr="001D38AB">
        <w:rPr>
          <w:bCs/>
          <w:sz w:val="24"/>
        </w:rPr>
        <w:t>Partner Showcase</w:t>
      </w:r>
    </w:p>
    <w:p w14:paraId="757DE452" w14:textId="41BE54C4" w:rsidR="00037111" w:rsidRPr="001D38AB" w:rsidRDefault="00037111" w:rsidP="00037111">
      <w:pPr>
        <w:pStyle w:val="ListParagraph"/>
        <w:numPr>
          <w:ilvl w:val="0"/>
          <w:numId w:val="5"/>
        </w:num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  <w:r w:rsidRPr="001D38AB">
        <w:rPr>
          <w:bCs/>
          <w:sz w:val="24"/>
        </w:rPr>
        <w:t>2020-2021</w:t>
      </w:r>
      <w:r w:rsidR="001D38AB" w:rsidRPr="001D38AB">
        <w:rPr>
          <w:bCs/>
          <w:sz w:val="24"/>
        </w:rPr>
        <w:t xml:space="preserve"> Plans</w:t>
      </w:r>
    </w:p>
    <w:p w14:paraId="3DC6C0F0" w14:textId="760FA991" w:rsidR="001D38AB" w:rsidRDefault="001D38AB" w:rsidP="001D38AB">
      <w:pPr>
        <w:pStyle w:val="ListParagraph"/>
        <w:tabs>
          <w:tab w:val="left" w:pos="6480"/>
        </w:tabs>
        <w:spacing w:after="0" w:line="240" w:lineRule="auto"/>
        <w:ind w:right="-360"/>
        <w:rPr>
          <w:b/>
          <w:sz w:val="24"/>
        </w:rPr>
      </w:pPr>
    </w:p>
    <w:p w14:paraId="7DCBACE3" w14:textId="77777777" w:rsidR="00037111" w:rsidRPr="001D38AB" w:rsidRDefault="00037111" w:rsidP="001D38AB">
      <w:pPr>
        <w:pStyle w:val="ListParagraph"/>
        <w:tabs>
          <w:tab w:val="left" w:pos="6480"/>
        </w:tabs>
        <w:spacing w:after="0" w:line="240" w:lineRule="auto"/>
        <w:ind w:right="-360"/>
        <w:rPr>
          <w:b/>
          <w:sz w:val="24"/>
        </w:rPr>
      </w:pPr>
    </w:p>
    <w:p w14:paraId="0D902541" w14:textId="77777777" w:rsidR="00DC1865" w:rsidRDefault="00DC1865" w:rsidP="00EB2942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</w:p>
    <w:p w14:paraId="02E83920" w14:textId="2B419223" w:rsidR="00EB2942" w:rsidRPr="00254B55" w:rsidRDefault="00EB2942" w:rsidP="00EB2942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  <w:r w:rsidRPr="00254B55">
        <w:rPr>
          <w:b/>
          <w:sz w:val="24"/>
        </w:rPr>
        <w:t>Adjourn</w:t>
      </w:r>
    </w:p>
    <w:sectPr w:rsidR="00EB2942" w:rsidRPr="0025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149"/>
    <w:multiLevelType w:val="hybridMultilevel"/>
    <w:tmpl w:val="1728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3EA"/>
    <w:multiLevelType w:val="hybridMultilevel"/>
    <w:tmpl w:val="6408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C2F58"/>
    <w:multiLevelType w:val="hybridMultilevel"/>
    <w:tmpl w:val="F9CCAB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ED63E3"/>
    <w:multiLevelType w:val="hybridMultilevel"/>
    <w:tmpl w:val="9924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C348D"/>
    <w:multiLevelType w:val="hybridMultilevel"/>
    <w:tmpl w:val="70C4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wNTe1NDMzN7EwMDNX0lEKTi0uzszPAykwrgUAH6YVkSwAAAA="/>
  </w:docVars>
  <w:rsids>
    <w:rsidRoot w:val="004F0872"/>
    <w:rsid w:val="00037111"/>
    <w:rsid w:val="00083FAD"/>
    <w:rsid w:val="001B1691"/>
    <w:rsid w:val="001D38AB"/>
    <w:rsid w:val="001D70B7"/>
    <w:rsid w:val="002146AF"/>
    <w:rsid w:val="002242ED"/>
    <w:rsid w:val="00241F9F"/>
    <w:rsid w:val="00254B55"/>
    <w:rsid w:val="00305C99"/>
    <w:rsid w:val="003E3D03"/>
    <w:rsid w:val="00414BE3"/>
    <w:rsid w:val="004F0872"/>
    <w:rsid w:val="0054481F"/>
    <w:rsid w:val="005A2BF9"/>
    <w:rsid w:val="00660088"/>
    <w:rsid w:val="006A1518"/>
    <w:rsid w:val="008769EC"/>
    <w:rsid w:val="00902C48"/>
    <w:rsid w:val="00954D06"/>
    <w:rsid w:val="009B3B8C"/>
    <w:rsid w:val="00B53F66"/>
    <w:rsid w:val="00D368A4"/>
    <w:rsid w:val="00D95ACE"/>
    <w:rsid w:val="00DB19DB"/>
    <w:rsid w:val="00DC1865"/>
    <w:rsid w:val="00E00F78"/>
    <w:rsid w:val="00E4697B"/>
    <w:rsid w:val="00E75E6C"/>
    <w:rsid w:val="00E9364C"/>
    <w:rsid w:val="00E97953"/>
    <w:rsid w:val="00EB2942"/>
    <w:rsid w:val="00ED74BF"/>
    <w:rsid w:val="00F31811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461D"/>
  <w15:chartTrackingRefBased/>
  <w15:docId w15:val="{3FA3D7F8-174E-417B-AE45-5D47BE7C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Boyce</dc:creator>
  <cp:keywords/>
  <dc:description/>
  <cp:lastModifiedBy>Brandi</cp:lastModifiedBy>
  <cp:revision>5</cp:revision>
  <cp:lastPrinted>2018-06-18T19:55:00Z</cp:lastPrinted>
  <dcterms:created xsi:type="dcterms:W3CDTF">2020-02-18T19:23:00Z</dcterms:created>
  <dcterms:modified xsi:type="dcterms:W3CDTF">2020-03-05T22:14:00Z</dcterms:modified>
</cp:coreProperties>
</file>